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FBCA84" w14:textId="295D93F2" w:rsidR="00A53D24" w:rsidRPr="00A53D24" w:rsidRDefault="00A53D24" w:rsidP="00A53D24">
      <w:pPr>
        <w:widowControl/>
        <w:shd w:val="clear" w:color="auto" w:fill="FFFFFF"/>
        <w:spacing w:after="180"/>
        <w:jc w:val="left"/>
        <w:outlineLvl w:val="0"/>
        <w:rPr>
          <w:rFonts w:ascii="inherit" w:eastAsia="MS PGothic" w:hAnsi="inherit" w:cs="MS PGothic" w:hint="eastAsia"/>
          <w:b/>
          <w:bCs/>
          <w:color w:val="333333"/>
          <w:kern w:val="36"/>
          <w:sz w:val="42"/>
          <w:szCs w:val="42"/>
        </w:rPr>
      </w:pPr>
      <w:r w:rsidRPr="00A53D24">
        <w:rPr>
          <w:rFonts w:ascii="inherit" w:eastAsia="MS PGothic" w:hAnsi="inherit" w:cs="MS PGothic"/>
          <w:b/>
          <w:bCs/>
          <w:color w:val="333333"/>
          <w:kern w:val="36"/>
          <w:sz w:val="42"/>
          <w:szCs w:val="42"/>
        </w:rPr>
        <w:t xml:space="preserve">Associate Consultant (Genesis Program) - Presales - </w:t>
      </w:r>
      <w:r w:rsidR="008E7F0D">
        <w:rPr>
          <w:rFonts w:ascii="inherit" w:eastAsia="MS PGothic" w:hAnsi="inherit" w:cs="MS PGothic"/>
          <w:b/>
          <w:bCs/>
          <w:color w:val="333333"/>
          <w:kern w:val="36"/>
          <w:sz w:val="42"/>
          <w:szCs w:val="42"/>
        </w:rPr>
        <w:t xml:space="preserve">May </w:t>
      </w:r>
      <w:r w:rsidRPr="00A53D24">
        <w:rPr>
          <w:rFonts w:ascii="inherit" w:eastAsia="MS PGothic" w:hAnsi="inherit" w:cs="MS PGothic"/>
          <w:b/>
          <w:bCs/>
          <w:color w:val="333333"/>
          <w:kern w:val="36"/>
          <w:sz w:val="42"/>
          <w:szCs w:val="42"/>
        </w:rPr>
        <w:t>2022 - SISW - PLM</w:t>
      </w:r>
    </w:p>
    <w:p w14:paraId="3EDEC632" w14:textId="77777777" w:rsidR="00A53D24" w:rsidRPr="00A53D24" w:rsidRDefault="00A53D24" w:rsidP="00A53D24">
      <w:pPr>
        <w:widowControl/>
        <w:spacing w:before="360" w:after="240"/>
        <w:jc w:val="left"/>
        <w:outlineLvl w:val="1"/>
        <w:rPr>
          <w:rFonts w:ascii="inherit" w:eastAsia="MS PGothic" w:hAnsi="inherit" w:cs="MS PGothic" w:hint="eastAsia"/>
          <w:b/>
          <w:bCs/>
          <w:kern w:val="0"/>
          <w:sz w:val="27"/>
          <w:szCs w:val="27"/>
        </w:rPr>
      </w:pPr>
      <w:r w:rsidRPr="00A53D24">
        <w:rPr>
          <w:rFonts w:ascii="inherit" w:eastAsia="MS PGothic" w:hAnsi="inherit" w:cs="MS PGothic"/>
          <w:b/>
          <w:bCs/>
          <w:kern w:val="0"/>
          <w:sz w:val="27"/>
          <w:szCs w:val="27"/>
        </w:rPr>
        <w:t>Job Description</w:t>
      </w:r>
    </w:p>
    <w:p w14:paraId="036651FF" w14:textId="7E56DA98" w:rsidR="00A53D24" w:rsidRPr="00A53D24" w:rsidRDefault="00A53D24" w:rsidP="00A53D24">
      <w:pPr>
        <w:widowControl/>
        <w:spacing w:after="150"/>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Position: Associate Consultant - Genesis Program</w:t>
      </w:r>
      <w:r w:rsidRPr="00A53D24">
        <w:rPr>
          <w:rFonts w:ascii="MS PGothic" w:eastAsia="MS PGothic" w:hAnsi="MS PGothic" w:cs="MS PGothic"/>
          <w:kern w:val="0"/>
          <w:sz w:val="24"/>
          <w:szCs w:val="24"/>
        </w:rPr>
        <w:br/>
      </w:r>
      <w:r w:rsidRPr="00ED79BA">
        <w:rPr>
          <w:rFonts w:ascii="MS PGothic" w:eastAsia="MS PGothic" w:hAnsi="MS PGothic" w:cs="MS PGothic"/>
          <w:b/>
          <w:bCs/>
          <w:kern w:val="0"/>
          <w:sz w:val="24"/>
          <w:szCs w:val="24"/>
        </w:rPr>
        <w:t>Mid May 2022</w:t>
      </w:r>
      <w:r w:rsidRPr="00A53D24">
        <w:rPr>
          <w:rFonts w:ascii="MS PGothic" w:eastAsia="MS PGothic" w:hAnsi="MS PGothic" w:cs="MS PGothic"/>
          <w:b/>
          <w:bCs/>
          <w:kern w:val="0"/>
          <w:sz w:val="24"/>
          <w:szCs w:val="24"/>
        </w:rPr>
        <w:br/>
      </w:r>
      <w:r w:rsidRPr="00A53D24">
        <w:rPr>
          <w:rFonts w:ascii="MS PGothic" w:eastAsia="MS PGothic" w:hAnsi="MS PGothic" w:cs="MS PGothic"/>
          <w:kern w:val="0"/>
          <w:sz w:val="24"/>
          <w:szCs w:val="24"/>
        </w:rPr>
        <w:br/>
      </w:r>
      <w:r w:rsidRPr="00A53D24">
        <w:rPr>
          <w:rFonts w:ascii="MS PGothic" w:eastAsia="MS PGothic" w:hAnsi="MS PGothic" w:cs="MS PGothic"/>
          <w:b/>
          <w:bCs/>
          <w:kern w:val="0"/>
          <w:sz w:val="24"/>
          <w:szCs w:val="24"/>
        </w:rPr>
        <w:t>Discover your career with us at Siemens Digital Industries Software!</w:t>
      </w:r>
    </w:p>
    <w:p w14:paraId="07645159" w14:textId="77777777" w:rsidR="00A53D24" w:rsidRPr="00A53D24" w:rsidRDefault="00A53D24" w:rsidP="00A53D24">
      <w:pPr>
        <w:widowControl/>
        <w:spacing w:after="150"/>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 xml:space="preserve">Siemens Digital Industries Software is a global leader in the growing field of product lifecycle management (PLM), manufacturing operations management (MOM), and electronic design automation (EDA) software, hardware, and services. Siemens works with more than 100,000 customers, leading the digitalization of their planning and manufacturing processes. At Siemens Digital Industries Software, we blur the boundaries between industry domains by integrating the virtual and physical, hardware and software, </w:t>
      </w:r>
      <w:proofErr w:type="gramStart"/>
      <w:r w:rsidRPr="00A53D24">
        <w:rPr>
          <w:rFonts w:ascii="MS PGothic" w:eastAsia="MS PGothic" w:hAnsi="MS PGothic" w:cs="MS PGothic"/>
          <w:kern w:val="0"/>
          <w:sz w:val="24"/>
          <w:szCs w:val="24"/>
        </w:rPr>
        <w:t>design</w:t>
      </w:r>
      <w:proofErr w:type="gramEnd"/>
      <w:r w:rsidRPr="00A53D24">
        <w:rPr>
          <w:rFonts w:ascii="MS PGothic" w:eastAsia="MS PGothic" w:hAnsi="MS PGothic" w:cs="MS PGothic"/>
          <w:kern w:val="0"/>
          <w:sz w:val="24"/>
          <w:szCs w:val="24"/>
        </w:rPr>
        <w:t xml:space="preserve"> and manufacturing worlds. With the rapid pace of innovation, digitalization is no longer tomorrow’s idea. We take what the future promises tomorrow and make it real for our customers today. Where today meets tomorrow. Our culture encourages creativity, welcomes fresh </w:t>
      </w:r>
      <w:proofErr w:type="gramStart"/>
      <w:r w:rsidRPr="00A53D24">
        <w:rPr>
          <w:rFonts w:ascii="MS PGothic" w:eastAsia="MS PGothic" w:hAnsi="MS PGothic" w:cs="MS PGothic"/>
          <w:kern w:val="0"/>
          <w:sz w:val="24"/>
          <w:szCs w:val="24"/>
        </w:rPr>
        <w:t>thinking</w:t>
      </w:r>
      <w:proofErr w:type="gramEnd"/>
      <w:r w:rsidRPr="00A53D24">
        <w:rPr>
          <w:rFonts w:ascii="MS PGothic" w:eastAsia="MS PGothic" w:hAnsi="MS PGothic" w:cs="MS PGothic"/>
          <w:kern w:val="0"/>
          <w:sz w:val="24"/>
          <w:szCs w:val="24"/>
        </w:rPr>
        <w:t xml:space="preserve"> and focuses on growth, so our people, our business, and our customers can achieve their full potential.</w:t>
      </w:r>
    </w:p>
    <w:p w14:paraId="2E916F2B" w14:textId="77777777" w:rsidR="00A53D24" w:rsidRPr="00A53D24" w:rsidRDefault="00A53D24" w:rsidP="00A53D24">
      <w:pPr>
        <w:widowControl/>
        <w:spacing w:after="150"/>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 xml:space="preserve">Our Global Sales and Customer Services organization is recruiting Associate Consultants for our Genesis Program. Through this program, you will undergo 4 months of training that will provide you with the tools needed to contribute to customer projects. After completing the Genesis </w:t>
      </w:r>
      <w:proofErr w:type="gramStart"/>
      <w:r w:rsidRPr="00A53D24">
        <w:rPr>
          <w:rFonts w:ascii="MS PGothic" w:eastAsia="MS PGothic" w:hAnsi="MS PGothic" w:cs="MS PGothic"/>
          <w:kern w:val="0"/>
          <w:sz w:val="24"/>
          <w:szCs w:val="24"/>
        </w:rPr>
        <w:t>Program ,</w:t>
      </w:r>
      <w:proofErr w:type="gramEnd"/>
      <w:r w:rsidRPr="00A53D24">
        <w:rPr>
          <w:rFonts w:ascii="MS PGothic" w:eastAsia="MS PGothic" w:hAnsi="MS PGothic" w:cs="MS PGothic"/>
          <w:kern w:val="0"/>
          <w:sz w:val="24"/>
          <w:szCs w:val="24"/>
        </w:rPr>
        <w:t xml:space="preserve"> you will begin working closely with customers to provide software solutions to help solve our customers’ challenges. </w:t>
      </w:r>
      <w:r w:rsidRPr="00A450C2">
        <w:rPr>
          <w:rFonts w:ascii="MS PGothic" w:eastAsia="MS PGothic" w:hAnsi="MS PGothic" w:cs="MS PGothic"/>
          <w:kern w:val="0"/>
          <w:sz w:val="24"/>
          <w:szCs w:val="24"/>
        </w:rPr>
        <w:t>To learn more about the Genesis Program, please click </w:t>
      </w:r>
      <w:hyperlink r:id="rId7" w:history="1">
        <w:r w:rsidRPr="00A450C2">
          <w:rPr>
            <w:rFonts w:ascii="MS PGothic" w:eastAsia="MS PGothic" w:hAnsi="MS PGothic" w:cs="MS PGothic"/>
            <w:color w:val="2387AA"/>
            <w:kern w:val="0"/>
            <w:sz w:val="24"/>
            <w:szCs w:val="24"/>
            <w:u w:val="single"/>
          </w:rPr>
          <w:t>here</w:t>
        </w:r>
      </w:hyperlink>
      <w:r w:rsidRPr="00A450C2">
        <w:rPr>
          <w:rFonts w:ascii="MS PGothic" w:eastAsia="MS PGothic" w:hAnsi="MS PGothic" w:cs="MS PGothic"/>
          <w:kern w:val="0"/>
          <w:sz w:val="24"/>
          <w:szCs w:val="24"/>
        </w:rPr>
        <w:t>.</w:t>
      </w:r>
    </w:p>
    <w:p w14:paraId="0A24778F" w14:textId="77777777" w:rsidR="00A53D24" w:rsidRPr="00A53D24" w:rsidRDefault="00A53D24" w:rsidP="00A53D24">
      <w:pPr>
        <w:widowControl/>
        <w:jc w:val="left"/>
        <w:rPr>
          <w:rFonts w:ascii="MS PGothic" w:eastAsia="MS PGothic" w:hAnsi="MS PGothic" w:cs="MS PGothic"/>
          <w:kern w:val="0"/>
          <w:sz w:val="24"/>
          <w:szCs w:val="24"/>
        </w:rPr>
      </w:pPr>
    </w:p>
    <w:p w14:paraId="340B50F6" w14:textId="77777777" w:rsidR="00A53D24" w:rsidRPr="00A53D24" w:rsidRDefault="00A53D24" w:rsidP="00A53D24">
      <w:pPr>
        <w:widowControl/>
        <w:jc w:val="left"/>
        <w:rPr>
          <w:rFonts w:ascii="MS PGothic" w:eastAsia="MS PGothic" w:hAnsi="MS PGothic" w:cs="MS PGothic"/>
          <w:kern w:val="0"/>
          <w:sz w:val="24"/>
          <w:szCs w:val="24"/>
        </w:rPr>
      </w:pPr>
      <w:r w:rsidRPr="00A53D24">
        <w:rPr>
          <w:rFonts w:ascii="MS PGothic" w:eastAsia="MS PGothic" w:hAnsi="MS PGothic" w:cs="MS PGothic"/>
          <w:b/>
          <w:bCs/>
          <w:kern w:val="0"/>
          <w:sz w:val="24"/>
          <w:szCs w:val="24"/>
        </w:rPr>
        <w:t>Genesis Program Eligibility Requirements:</w:t>
      </w:r>
    </w:p>
    <w:p w14:paraId="5CB5DFA5" w14:textId="77777777" w:rsidR="00A53D24" w:rsidRPr="00ED79BA"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 xml:space="preserve">Recent college graduate with a degree in engineering </w:t>
      </w:r>
      <w:r w:rsidRPr="00ED79BA">
        <w:rPr>
          <w:rFonts w:ascii="MS PGothic" w:eastAsia="MS PGothic" w:hAnsi="MS PGothic" w:cs="MS PGothic"/>
          <w:kern w:val="0"/>
          <w:sz w:val="24"/>
          <w:szCs w:val="24"/>
        </w:rPr>
        <w:t xml:space="preserve">(mechanical, aerospace, electrical, computer science, physics, mathematics </w:t>
      </w:r>
      <w:proofErr w:type="spellStart"/>
      <w:r w:rsidRPr="00ED79BA">
        <w:rPr>
          <w:rFonts w:ascii="MS PGothic" w:eastAsia="MS PGothic" w:hAnsi="MS PGothic" w:cs="MS PGothic"/>
          <w:kern w:val="0"/>
          <w:sz w:val="24"/>
          <w:szCs w:val="24"/>
        </w:rPr>
        <w:t>etc</w:t>
      </w:r>
      <w:proofErr w:type="spellEnd"/>
      <w:r w:rsidRPr="00ED79BA">
        <w:rPr>
          <w:rFonts w:ascii="MS PGothic" w:eastAsia="MS PGothic" w:hAnsi="MS PGothic" w:cs="MS PGothic"/>
          <w:kern w:val="0"/>
          <w:sz w:val="24"/>
          <w:szCs w:val="24"/>
        </w:rPr>
        <w:t xml:space="preserve">) </w:t>
      </w:r>
    </w:p>
    <w:p w14:paraId="443A4E2F" w14:textId="2D4D247E" w:rsidR="00A53D24" w:rsidRPr="008E7F0D"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8E7F0D">
        <w:rPr>
          <w:rFonts w:ascii="MS PGothic" w:eastAsia="MS PGothic" w:hAnsi="MS PGothic" w:cs="MS PGothic"/>
          <w:kern w:val="0"/>
          <w:sz w:val="24"/>
          <w:szCs w:val="24"/>
        </w:rPr>
        <w:t>University graduate with a minimum 3.0 GPA</w:t>
      </w:r>
    </w:p>
    <w:p w14:paraId="0BD642B6" w14:textId="77777777" w:rsidR="00A53D24" w:rsidRPr="00A53D24"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lastRenderedPageBreak/>
        <w:t>Willing and able to travel</w:t>
      </w:r>
    </w:p>
    <w:p w14:paraId="35C9E73B" w14:textId="77777777" w:rsidR="00A53D24" w:rsidRPr="00A53D24"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Open to possible relocation</w:t>
      </w:r>
    </w:p>
    <w:p w14:paraId="1DB8953B" w14:textId="77777777" w:rsidR="00A53D24" w:rsidRPr="00A53D24"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Exceptional communication skills</w:t>
      </w:r>
    </w:p>
    <w:p w14:paraId="4D41C742" w14:textId="77777777" w:rsidR="00A53D24" w:rsidRPr="00A53D24"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Driven and self-motivated</w:t>
      </w:r>
    </w:p>
    <w:p w14:paraId="6F860C1C" w14:textId="77777777" w:rsidR="00A53D24" w:rsidRPr="00A53D24"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Strong technical leadership skills</w:t>
      </w:r>
    </w:p>
    <w:p w14:paraId="42DB3DDD" w14:textId="6A607EB5" w:rsidR="00A53D24" w:rsidRPr="00ED79BA"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ED79BA">
        <w:rPr>
          <w:rFonts w:ascii="MS PGothic" w:eastAsia="MS PGothic" w:hAnsi="MS PGothic" w:cs="MS PGothic"/>
          <w:kern w:val="0"/>
          <w:sz w:val="24"/>
          <w:szCs w:val="24"/>
        </w:rPr>
        <w:t>English test during interview process</w:t>
      </w:r>
    </w:p>
    <w:p w14:paraId="6FE1131C" w14:textId="61166B64" w:rsidR="00A53D24" w:rsidRPr="00ED79BA"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ED79BA">
        <w:rPr>
          <w:rFonts w:ascii="MS PGothic" w:eastAsia="MS PGothic" w:hAnsi="MS PGothic" w:cs="MS PGothic"/>
          <w:kern w:val="0"/>
          <w:sz w:val="24"/>
          <w:szCs w:val="24"/>
        </w:rPr>
        <w:t>Maximum 4 month of travel (India, Malaysia, China) during G</w:t>
      </w:r>
      <w:r w:rsidR="00ED79BA" w:rsidRPr="00ED79BA">
        <w:rPr>
          <w:rFonts w:ascii="MS PGothic" w:eastAsia="MS PGothic" w:hAnsi="MS PGothic" w:cs="MS PGothic"/>
          <w:kern w:val="0"/>
          <w:sz w:val="24"/>
          <w:szCs w:val="24"/>
        </w:rPr>
        <w:t>enesis</w:t>
      </w:r>
      <w:r w:rsidRPr="00ED79BA">
        <w:rPr>
          <w:rFonts w:ascii="MS PGothic" w:eastAsia="MS PGothic" w:hAnsi="MS PGothic" w:cs="MS PGothic"/>
          <w:kern w:val="0"/>
          <w:sz w:val="24"/>
          <w:szCs w:val="24"/>
        </w:rPr>
        <w:t xml:space="preserve"> training period</w:t>
      </w:r>
    </w:p>
    <w:p w14:paraId="28A7127C" w14:textId="28CD5042" w:rsidR="00A53D24" w:rsidRPr="00ED79BA"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ED79BA">
        <w:rPr>
          <w:rFonts w:ascii="MS PGothic" w:eastAsia="MS PGothic" w:hAnsi="MS PGothic" w:cs="MS PGothic"/>
          <w:kern w:val="0"/>
          <w:sz w:val="24"/>
          <w:szCs w:val="24"/>
        </w:rPr>
        <w:t>Able to cope with early/ late working hours during G</w:t>
      </w:r>
      <w:r w:rsidR="00ED79BA" w:rsidRPr="00ED79BA">
        <w:rPr>
          <w:rFonts w:ascii="MS PGothic" w:eastAsia="MS PGothic" w:hAnsi="MS PGothic" w:cs="MS PGothic"/>
          <w:kern w:val="0"/>
          <w:sz w:val="24"/>
          <w:szCs w:val="24"/>
        </w:rPr>
        <w:t>enesis</w:t>
      </w:r>
      <w:r w:rsidRPr="00ED79BA">
        <w:rPr>
          <w:rFonts w:ascii="MS PGothic" w:eastAsia="MS PGothic" w:hAnsi="MS PGothic" w:cs="MS PGothic"/>
          <w:kern w:val="0"/>
          <w:sz w:val="24"/>
          <w:szCs w:val="24"/>
        </w:rPr>
        <w:t xml:space="preserve"> training period</w:t>
      </w:r>
    </w:p>
    <w:p w14:paraId="6911F67D" w14:textId="2F481F24" w:rsidR="00A53D24" w:rsidRPr="00ED79BA" w:rsidRDefault="00A53D24" w:rsidP="00A53D24">
      <w:pPr>
        <w:widowControl/>
        <w:numPr>
          <w:ilvl w:val="0"/>
          <w:numId w:val="2"/>
        </w:numPr>
        <w:spacing w:before="100" w:beforeAutospacing="1" w:after="100" w:afterAutospacing="1"/>
        <w:jc w:val="left"/>
        <w:rPr>
          <w:rFonts w:ascii="MS PGothic" w:eastAsia="MS PGothic" w:hAnsi="MS PGothic" w:cs="MS PGothic"/>
          <w:kern w:val="0"/>
          <w:sz w:val="24"/>
          <w:szCs w:val="24"/>
        </w:rPr>
      </w:pPr>
      <w:r w:rsidRPr="00ED79BA">
        <w:rPr>
          <w:rFonts w:ascii="MS PGothic" w:eastAsia="MS PGothic" w:hAnsi="MS PGothic" w:cs="MS PGothic"/>
          <w:kern w:val="0"/>
          <w:sz w:val="24"/>
          <w:szCs w:val="24"/>
        </w:rPr>
        <w:t>Able to flex working days during G</w:t>
      </w:r>
      <w:r w:rsidR="00ED79BA" w:rsidRPr="00ED79BA">
        <w:rPr>
          <w:rFonts w:ascii="MS PGothic" w:eastAsia="MS PGothic" w:hAnsi="MS PGothic" w:cs="MS PGothic"/>
          <w:kern w:val="0"/>
          <w:sz w:val="24"/>
          <w:szCs w:val="24"/>
        </w:rPr>
        <w:t>enesis</w:t>
      </w:r>
      <w:r w:rsidRPr="00ED79BA">
        <w:rPr>
          <w:rFonts w:ascii="MS PGothic" w:eastAsia="MS PGothic" w:hAnsi="MS PGothic" w:cs="MS PGothic"/>
          <w:kern w:val="0"/>
          <w:sz w:val="24"/>
          <w:szCs w:val="24"/>
        </w:rPr>
        <w:t xml:space="preserve"> training period</w:t>
      </w:r>
    </w:p>
    <w:p w14:paraId="779CF94F" w14:textId="77777777" w:rsidR="00A53D24" w:rsidRPr="00A53D24" w:rsidRDefault="00A53D24" w:rsidP="00A53D24">
      <w:pPr>
        <w:widowControl/>
        <w:jc w:val="left"/>
        <w:rPr>
          <w:rFonts w:ascii="MS PGothic" w:eastAsia="MS PGothic" w:hAnsi="MS PGothic" w:cs="MS PGothic"/>
          <w:kern w:val="0"/>
          <w:sz w:val="24"/>
          <w:szCs w:val="24"/>
        </w:rPr>
      </w:pPr>
      <w:r w:rsidRPr="00A53D24">
        <w:rPr>
          <w:rFonts w:ascii="MS PGothic" w:eastAsia="MS PGothic" w:hAnsi="MS PGothic" w:cs="MS PGothic"/>
          <w:b/>
          <w:bCs/>
          <w:kern w:val="0"/>
          <w:sz w:val="24"/>
          <w:szCs w:val="24"/>
        </w:rPr>
        <w:t>Presales Responsibilities</w:t>
      </w:r>
    </w:p>
    <w:p w14:paraId="5C153858" w14:textId="77777777" w:rsidR="00A53D24" w:rsidRPr="00A53D24" w:rsidRDefault="00A53D24" w:rsidP="00A53D24">
      <w:pPr>
        <w:widowControl/>
        <w:numPr>
          <w:ilvl w:val="0"/>
          <w:numId w:val="3"/>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Educate customers on model-based enterprise solutions in the Siemens Digital Industries Software Portfolio</w:t>
      </w:r>
    </w:p>
    <w:p w14:paraId="351F707F" w14:textId="77777777" w:rsidR="00A53D24" w:rsidRPr="00A53D24" w:rsidRDefault="00A53D24" w:rsidP="00A53D24">
      <w:pPr>
        <w:widowControl/>
        <w:numPr>
          <w:ilvl w:val="0"/>
          <w:numId w:val="3"/>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Utilize knowledge of customer business needs, engineering and manufacturing processes, industry best practices and competitive differentiation to prepare and deliver demonstrations of SISW products and solutions to customers</w:t>
      </w:r>
    </w:p>
    <w:p w14:paraId="122B7A87" w14:textId="77777777" w:rsidR="00A53D24" w:rsidRPr="00A53D24" w:rsidRDefault="00A53D24" w:rsidP="00A53D24">
      <w:pPr>
        <w:widowControl/>
        <w:numPr>
          <w:ilvl w:val="0"/>
          <w:numId w:val="3"/>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Contribute to the response to Requests for Proposals/Requests for Information, to help complete sales</w:t>
      </w:r>
    </w:p>
    <w:p w14:paraId="29083DF9" w14:textId="77777777" w:rsidR="00A53D24" w:rsidRPr="00A53D24" w:rsidRDefault="00A53D24" w:rsidP="00A53D24">
      <w:pPr>
        <w:widowControl/>
        <w:numPr>
          <w:ilvl w:val="0"/>
          <w:numId w:val="3"/>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Interface with the implementation/project team, articulating customer requirement, to ensure smooth transition from Sale to Delivery</w:t>
      </w:r>
    </w:p>
    <w:p w14:paraId="3C3E4463" w14:textId="77777777" w:rsidR="00A53D24" w:rsidRPr="00A53D24" w:rsidRDefault="00A53D24" w:rsidP="00A53D24">
      <w:pPr>
        <w:widowControl/>
        <w:numPr>
          <w:ilvl w:val="0"/>
          <w:numId w:val="3"/>
        </w:numPr>
        <w:spacing w:before="100" w:beforeAutospacing="1" w:after="100" w:afterAutospacing="1"/>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t>Support efforts to improve relationships with customers</w:t>
      </w:r>
    </w:p>
    <w:p w14:paraId="3BD25605" w14:textId="77777777" w:rsidR="00A53D24" w:rsidRPr="00A53D24" w:rsidRDefault="00A53D24" w:rsidP="00A53D24">
      <w:pPr>
        <w:widowControl/>
        <w:jc w:val="left"/>
        <w:rPr>
          <w:rFonts w:ascii="MS PGothic" w:eastAsia="MS PGothic" w:hAnsi="MS PGothic" w:cs="MS PGothic"/>
          <w:kern w:val="0"/>
          <w:sz w:val="24"/>
          <w:szCs w:val="24"/>
        </w:rPr>
      </w:pPr>
      <w:r w:rsidRPr="00A53D24">
        <w:rPr>
          <w:rFonts w:ascii="MS PGothic" w:eastAsia="MS PGothic" w:hAnsi="MS PGothic" w:cs="MS PGothic"/>
          <w:kern w:val="0"/>
          <w:sz w:val="24"/>
          <w:szCs w:val="24"/>
        </w:rPr>
        <w:br/>
      </w:r>
    </w:p>
    <w:p w14:paraId="0F3ABF4F" w14:textId="77777777" w:rsidR="00A53D24" w:rsidRPr="00A53D24" w:rsidRDefault="00A53D24" w:rsidP="00A53D24">
      <w:pPr>
        <w:widowControl/>
        <w:spacing w:after="150"/>
        <w:jc w:val="left"/>
        <w:rPr>
          <w:rFonts w:ascii="MS PGothic" w:eastAsia="MS PGothic" w:hAnsi="MS PGothic" w:cs="MS PGothic"/>
          <w:kern w:val="0"/>
          <w:sz w:val="24"/>
          <w:szCs w:val="24"/>
        </w:rPr>
      </w:pPr>
      <w:r w:rsidRPr="00A53D24">
        <w:rPr>
          <w:rFonts w:ascii="MS PGothic" w:eastAsia="MS PGothic" w:hAnsi="MS PGothic" w:cs="MS PGothic"/>
          <w:b/>
          <w:bCs/>
          <w:kern w:val="0"/>
          <w:sz w:val="24"/>
          <w:szCs w:val="24"/>
        </w:rPr>
        <w:t>Organization:</w:t>
      </w:r>
      <w:r w:rsidRPr="00A53D24">
        <w:rPr>
          <w:rFonts w:ascii="MS PGothic" w:eastAsia="MS PGothic" w:hAnsi="MS PGothic" w:cs="MS PGothic"/>
          <w:kern w:val="0"/>
          <w:sz w:val="24"/>
          <w:szCs w:val="24"/>
        </w:rPr>
        <w:t> Digital Industries</w:t>
      </w:r>
    </w:p>
    <w:p w14:paraId="5BC9E3BC" w14:textId="77777777" w:rsidR="00A53D24" w:rsidRPr="00A53D24" w:rsidRDefault="00A53D24" w:rsidP="00A53D24">
      <w:pPr>
        <w:widowControl/>
        <w:spacing w:after="150"/>
        <w:jc w:val="left"/>
        <w:rPr>
          <w:rFonts w:ascii="MS PGothic" w:eastAsia="MS PGothic" w:hAnsi="MS PGothic" w:cs="MS PGothic"/>
          <w:kern w:val="0"/>
          <w:sz w:val="24"/>
          <w:szCs w:val="24"/>
        </w:rPr>
      </w:pPr>
      <w:r w:rsidRPr="00A53D24">
        <w:rPr>
          <w:rFonts w:ascii="MS PGothic" w:eastAsia="MS PGothic" w:hAnsi="MS PGothic" w:cs="MS PGothic"/>
          <w:b/>
          <w:bCs/>
          <w:kern w:val="0"/>
          <w:sz w:val="24"/>
          <w:szCs w:val="24"/>
        </w:rPr>
        <w:t>Company:</w:t>
      </w:r>
      <w:r w:rsidRPr="00A53D24">
        <w:rPr>
          <w:rFonts w:ascii="MS PGothic" w:eastAsia="MS PGothic" w:hAnsi="MS PGothic" w:cs="MS PGothic"/>
          <w:kern w:val="0"/>
          <w:sz w:val="24"/>
          <w:szCs w:val="24"/>
        </w:rPr>
        <w:t> Siemens Industry Software Inc.</w:t>
      </w:r>
    </w:p>
    <w:p w14:paraId="6B327950" w14:textId="77777777" w:rsidR="00A53D24" w:rsidRPr="00A53D24" w:rsidRDefault="00A53D24" w:rsidP="00A53D24">
      <w:pPr>
        <w:widowControl/>
        <w:spacing w:after="150"/>
        <w:jc w:val="left"/>
        <w:rPr>
          <w:rFonts w:ascii="MS PGothic" w:eastAsia="MS PGothic" w:hAnsi="MS PGothic" w:cs="MS PGothic"/>
          <w:kern w:val="0"/>
          <w:sz w:val="24"/>
          <w:szCs w:val="24"/>
        </w:rPr>
      </w:pPr>
      <w:r w:rsidRPr="00A53D24">
        <w:rPr>
          <w:rFonts w:ascii="MS PGothic" w:eastAsia="MS PGothic" w:hAnsi="MS PGothic" w:cs="MS PGothic"/>
          <w:b/>
          <w:bCs/>
          <w:kern w:val="0"/>
          <w:sz w:val="24"/>
          <w:szCs w:val="24"/>
        </w:rPr>
        <w:t>Experience Level:</w:t>
      </w:r>
      <w:r w:rsidRPr="00A53D24">
        <w:rPr>
          <w:rFonts w:ascii="MS PGothic" w:eastAsia="MS PGothic" w:hAnsi="MS PGothic" w:cs="MS PGothic"/>
          <w:kern w:val="0"/>
          <w:sz w:val="24"/>
          <w:szCs w:val="24"/>
        </w:rPr>
        <w:t> Recent College Graduate</w:t>
      </w:r>
    </w:p>
    <w:p w14:paraId="639AD2D5" w14:textId="4BE1F5A5" w:rsidR="00722006" w:rsidRPr="008E7F0D" w:rsidRDefault="00A53D24" w:rsidP="008E7F0D">
      <w:pPr>
        <w:widowControl/>
        <w:spacing w:after="150"/>
        <w:jc w:val="left"/>
        <w:rPr>
          <w:rFonts w:ascii="MS PGothic" w:eastAsia="MS PGothic" w:hAnsi="MS PGothic" w:cs="MS PGothic" w:hint="eastAsia"/>
          <w:kern w:val="0"/>
          <w:sz w:val="24"/>
          <w:szCs w:val="24"/>
        </w:rPr>
      </w:pPr>
      <w:r w:rsidRPr="00A53D24">
        <w:rPr>
          <w:rFonts w:ascii="MS PGothic" w:eastAsia="MS PGothic" w:hAnsi="MS PGothic" w:cs="MS PGothic"/>
          <w:b/>
          <w:bCs/>
          <w:kern w:val="0"/>
          <w:sz w:val="24"/>
          <w:szCs w:val="24"/>
        </w:rPr>
        <w:t>Job Type:</w:t>
      </w:r>
      <w:r w:rsidRPr="00A53D24">
        <w:rPr>
          <w:rFonts w:ascii="MS PGothic" w:eastAsia="MS PGothic" w:hAnsi="MS PGothic" w:cs="MS PGothic"/>
          <w:kern w:val="0"/>
          <w:sz w:val="24"/>
          <w:szCs w:val="24"/>
        </w:rPr>
        <w:t> Full-time</w:t>
      </w:r>
    </w:p>
    <w:sectPr w:rsidR="00722006" w:rsidRPr="008E7F0D">
      <w:headerReference w:type="even" r:id="rId8"/>
      <w:headerReference w:type="default" r:id="rId9"/>
      <w:footerReference w:type="even" r:id="rId10"/>
      <w:footerReference w:type="default" r:id="rId11"/>
      <w:headerReference w:type="first" r:id="rId12"/>
      <w:footerReference w:type="firs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26C66A" w14:textId="77777777" w:rsidR="00E65F66" w:rsidRDefault="00E65F66" w:rsidP="00A53D24">
      <w:r>
        <w:separator/>
      </w:r>
    </w:p>
  </w:endnote>
  <w:endnote w:type="continuationSeparator" w:id="0">
    <w:p w14:paraId="5A25B214" w14:textId="77777777" w:rsidR="00E65F66" w:rsidRDefault="00E65F66" w:rsidP="00A53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inherit">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4FF85" w14:textId="77777777" w:rsidR="00A53D24" w:rsidRDefault="00A53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0287B" w14:textId="64B9002C" w:rsidR="00A53D24" w:rsidRDefault="00E65F66">
    <w:pPr>
      <w:pStyle w:val="Footer"/>
    </w:pPr>
    <w:r>
      <w:fldChar w:fldCharType="begin"/>
    </w:r>
    <w:r>
      <w:instrText xml:space="preserve"> DOCPROPERTY sodocoClasLang \* MERGEFORMAT </w:instrText>
    </w:r>
    <w:r>
      <w:fldChar w:fldCharType="separate"/>
    </w:r>
    <w:r w:rsidR="00A53D24">
      <w:t>Restricted</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5202D" w14:textId="77777777" w:rsidR="00A53D24" w:rsidRDefault="00A53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0A36B4" w14:textId="77777777" w:rsidR="00E65F66" w:rsidRDefault="00E65F66" w:rsidP="00A53D24">
      <w:r>
        <w:separator/>
      </w:r>
    </w:p>
  </w:footnote>
  <w:footnote w:type="continuationSeparator" w:id="0">
    <w:p w14:paraId="47244B42" w14:textId="77777777" w:rsidR="00E65F66" w:rsidRDefault="00E65F66" w:rsidP="00A53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1D19E" w14:textId="77777777" w:rsidR="00A53D24" w:rsidRDefault="00A53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542121" w14:textId="77777777" w:rsidR="00A53D24" w:rsidRDefault="00A53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5DDEE" w14:textId="77777777" w:rsidR="00A53D24" w:rsidRDefault="00A53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5E4502"/>
    <w:multiLevelType w:val="multilevel"/>
    <w:tmpl w:val="27AA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122361"/>
    <w:multiLevelType w:val="multilevel"/>
    <w:tmpl w:val="FB5A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C70F07"/>
    <w:multiLevelType w:val="multilevel"/>
    <w:tmpl w:val="62C4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D24"/>
    <w:rsid w:val="00084F40"/>
    <w:rsid w:val="00163CDE"/>
    <w:rsid w:val="00671041"/>
    <w:rsid w:val="00722006"/>
    <w:rsid w:val="008E7F0D"/>
    <w:rsid w:val="00996507"/>
    <w:rsid w:val="009B7C40"/>
    <w:rsid w:val="00A450C2"/>
    <w:rsid w:val="00A53D24"/>
    <w:rsid w:val="00E65F66"/>
    <w:rsid w:val="00ED79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234FFB"/>
  <w15:chartTrackingRefBased/>
  <w15:docId w15:val="{950754A0-BF88-4192-B793-2F9EA28F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link w:val="Heading1Char"/>
    <w:uiPriority w:val="9"/>
    <w:qFormat/>
    <w:rsid w:val="00A53D24"/>
    <w:pPr>
      <w:widowControl/>
      <w:spacing w:before="100" w:beforeAutospacing="1" w:after="100" w:afterAutospacing="1"/>
      <w:jc w:val="left"/>
      <w:outlineLvl w:val="0"/>
    </w:pPr>
    <w:rPr>
      <w:rFonts w:ascii="MS PGothic" w:eastAsia="MS PGothic" w:hAnsi="MS PGothic" w:cs="MS PGothic"/>
      <w:b/>
      <w:bCs/>
      <w:kern w:val="36"/>
      <w:sz w:val="48"/>
      <w:szCs w:val="48"/>
    </w:rPr>
  </w:style>
  <w:style w:type="paragraph" w:styleId="Heading2">
    <w:name w:val="heading 2"/>
    <w:basedOn w:val="Normal"/>
    <w:link w:val="Heading2Char"/>
    <w:uiPriority w:val="9"/>
    <w:qFormat/>
    <w:rsid w:val="00A53D24"/>
    <w:pPr>
      <w:widowControl/>
      <w:spacing w:before="100" w:beforeAutospacing="1" w:after="100" w:afterAutospacing="1"/>
      <w:jc w:val="left"/>
      <w:outlineLvl w:val="1"/>
    </w:pPr>
    <w:rPr>
      <w:rFonts w:ascii="MS PGothic" w:eastAsia="MS PGothic" w:hAnsi="MS PGothic" w:cs="MS PGothic"/>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D24"/>
    <w:rPr>
      <w:rFonts w:ascii="MS PGothic" w:eastAsia="MS PGothic" w:hAnsi="MS PGothic" w:cs="MS PGothic"/>
      <w:b/>
      <w:bCs/>
      <w:kern w:val="36"/>
      <w:sz w:val="48"/>
      <w:szCs w:val="48"/>
    </w:rPr>
  </w:style>
  <w:style w:type="character" w:customStyle="1" w:styleId="Heading2Char">
    <w:name w:val="Heading 2 Char"/>
    <w:basedOn w:val="DefaultParagraphFont"/>
    <w:link w:val="Heading2"/>
    <w:uiPriority w:val="9"/>
    <w:rsid w:val="00A53D24"/>
    <w:rPr>
      <w:rFonts w:ascii="MS PGothic" w:eastAsia="MS PGothic" w:hAnsi="MS PGothic" w:cs="MS PGothic"/>
      <w:b/>
      <w:bCs/>
      <w:kern w:val="0"/>
      <w:sz w:val="36"/>
      <w:szCs w:val="36"/>
    </w:rPr>
  </w:style>
  <w:style w:type="paragraph" w:customStyle="1" w:styleId="job-locations-wrap">
    <w:name w:val="job-locations-wrap"/>
    <w:basedOn w:val="Normal"/>
    <w:rsid w:val="00A53D24"/>
    <w:pPr>
      <w:widowControl/>
      <w:spacing w:before="100" w:beforeAutospacing="1" w:after="100" w:afterAutospacing="1"/>
      <w:jc w:val="left"/>
    </w:pPr>
    <w:rPr>
      <w:rFonts w:ascii="MS PGothic" w:eastAsia="MS PGothic" w:hAnsi="MS PGothic" w:cs="MS PGothic"/>
      <w:kern w:val="0"/>
      <w:sz w:val="24"/>
      <w:szCs w:val="24"/>
    </w:rPr>
  </w:style>
  <w:style w:type="paragraph" w:customStyle="1" w:styleId="job-categories-wrap">
    <w:name w:val="job-categories-wrap"/>
    <w:basedOn w:val="Normal"/>
    <w:rsid w:val="00A53D24"/>
    <w:pPr>
      <w:widowControl/>
      <w:spacing w:before="100" w:beforeAutospacing="1" w:after="100" w:afterAutospacing="1"/>
      <w:jc w:val="left"/>
    </w:pPr>
    <w:rPr>
      <w:rFonts w:ascii="MS PGothic" w:eastAsia="MS PGothic" w:hAnsi="MS PGothic" w:cs="MS PGothic"/>
      <w:kern w:val="0"/>
      <w:sz w:val="24"/>
      <w:szCs w:val="24"/>
    </w:rPr>
  </w:style>
  <w:style w:type="paragraph" w:customStyle="1" w:styleId="req-id-wrap">
    <w:name w:val="req-id-wrap"/>
    <w:basedOn w:val="Normal"/>
    <w:rsid w:val="00A53D24"/>
    <w:pPr>
      <w:widowControl/>
      <w:spacing w:before="100" w:beforeAutospacing="1" w:after="100" w:afterAutospacing="1"/>
      <w:jc w:val="left"/>
    </w:pPr>
    <w:rPr>
      <w:rFonts w:ascii="MS PGothic" w:eastAsia="MS PGothic" w:hAnsi="MS PGothic" w:cs="MS PGothic"/>
      <w:kern w:val="0"/>
      <w:sz w:val="24"/>
      <w:szCs w:val="24"/>
    </w:rPr>
  </w:style>
  <w:style w:type="paragraph" w:styleId="NormalWeb">
    <w:name w:val="Normal (Web)"/>
    <w:basedOn w:val="Normal"/>
    <w:uiPriority w:val="99"/>
    <w:semiHidden/>
    <w:unhideWhenUsed/>
    <w:rsid w:val="00A53D24"/>
    <w:pPr>
      <w:widowControl/>
      <w:spacing w:before="100" w:beforeAutospacing="1" w:after="100" w:afterAutospacing="1"/>
      <w:jc w:val="left"/>
    </w:pPr>
    <w:rPr>
      <w:rFonts w:ascii="MS PGothic" w:eastAsia="MS PGothic" w:hAnsi="MS PGothic" w:cs="MS PGothic"/>
      <w:kern w:val="0"/>
      <w:sz w:val="24"/>
      <w:szCs w:val="24"/>
    </w:rPr>
  </w:style>
  <w:style w:type="character" w:styleId="Strong">
    <w:name w:val="Strong"/>
    <w:basedOn w:val="DefaultParagraphFont"/>
    <w:uiPriority w:val="22"/>
    <w:qFormat/>
    <w:rsid w:val="00A53D24"/>
    <w:rPr>
      <w:b/>
      <w:bCs/>
    </w:rPr>
  </w:style>
  <w:style w:type="character" w:styleId="Hyperlink">
    <w:name w:val="Hyperlink"/>
    <w:basedOn w:val="DefaultParagraphFont"/>
    <w:uiPriority w:val="99"/>
    <w:semiHidden/>
    <w:unhideWhenUsed/>
    <w:rsid w:val="00A53D24"/>
    <w:rPr>
      <w:color w:val="0000FF"/>
      <w:u w:val="single"/>
    </w:rPr>
  </w:style>
  <w:style w:type="paragraph" w:styleId="ListParagraph">
    <w:name w:val="List Paragraph"/>
    <w:basedOn w:val="Normal"/>
    <w:uiPriority w:val="34"/>
    <w:qFormat/>
    <w:rsid w:val="00A53D24"/>
    <w:pPr>
      <w:ind w:leftChars="400" w:left="840"/>
    </w:pPr>
  </w:style>
  <w:style w:type="paragraph" w:styleId="Header">
    <w:name w:val="header"/>
    <w:basedOn w:val="Normal"/>
    <w:link w:val="HeaderChar"/>
    <w:uiPriority w:val="99"/>
    <w:unhideWhenUsed/>
    <w:rsid w:val="00A53D24"/>
    <w:pPr>
      <w:tabs>
        <w:tab w:val="center" w:pos="4252"/>
        <w:tab w:val="right" w:pos="8504"/>
      </w:tabs>
      <w:snapToGrid w:val="0"/>
    </w:pPr>
  </w:style>
  <w:style w:type="character" w:customStyle="1" w:styleId="HeaderChar">
    <w:name w:val="Header Char"/>
    <w:basedOn w:val="DefaultParagraphFont"/>
    <w:link w:val="Header"/>
    <w:uiPriority w:val="99"/>
    <w:rsid w:val="00A53D24"/>
  </w:style>
  <w:style w:type="paragraph" w:styleId="Footer">
    <w:name w:val="footer"/>
    <w:basedOn w:val="Normal"/>
    <w:link w:val="FooterChar"/>
    <w:uiPriority w:val="99"/>
    <w:unhideWhenUsed/>
    <w:rsid w:val="00A53D24"/>
    <w:pPr>
      <w:tabs>
        <w:tab w:val="center" w:pos="4252"/>
        <w:tab w:val="right" w:pos="8504"/>
      </w:tabs>
      <w:snapToGrid w:val="0"/>
    </w:pPr>
  </w:style>
  <w:style w:type="character" w:customStyle="1" w:styleId="FooterChar">
    <w:name w:val="Footer Char"/>
    <w:basedOn w:val="DefaultParagraphFont"/>
    <w:link w:val="Footer"/>
    <w:uiPriority w:val="99"/>
    <w:rsid w:val="00A53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945630">
      <w:bodyDiv w:val="1"/>
      <w:marLeft w:val="0"/>
      <w:marRight w:val="0"/>
      <w:marTop w:val="0"/>
      <w:marBottom w:val="0"/>
      <w:divBdr>
        <w:top w:val="none" w:sz="0" w:space="0" w:color="auto"/>
        <w:left w:val="none" w:sz="0" w:space="0" w:color="auto"/>
        <w:bottom w:val="none" w:sz="0" w:space="0" w:color="auto"/>
        <w:right w:val="none" w:sz="0" w:space="0" w:color="auto"/>
      </w:divBdr>
      <w:divsChild>
        <w:div w:id="679234395">
          <w:marLeft w:val="446"/>
          <w:marRight w:val="0"/>
          <w:marTop w:val="0"/>
          <w:marBottom w:val="0"/>
          <w:divBdr>
            <w:top w:val="none" w:sz="0" w:space="0" w:color="auto"/>
            <w:left w:val="none" w:sz="0" w:space="0" w:color="auto"/>
            <w:bottom w:val="none" w:sz="0" w:space="0" w:color="auto"/>
            <w:right w:val="none" w:sz="0" w:space="0" w:color="auto"/>
          </w:divBdr>
        </w:div>
      </w:divsChild>
    </w:div>
    <w:div w:id="268008898">
      <w:bodyDiv w:val="1"/>
      <w:marLeft w:val="0"/>
      <w:marRight w:val="0"/>
      <w:marTop w:val="0"/>
      <w:marBottom w:val="0"/>
      <w:divBdr>
        <w:top w:val="none" w:sz="0" w:space="0" w:color="auto"/>
        <w:left w:val="none" w:sz="0" w:space="0" w:color="auto"/>
        <w:bottom w:val="none" w:sz="0" w:space="0" w:color="auto"/>
        <w:right w:val="none" w:sz="0" w:space="0" w:color="auto"/>
      </w:divBdr>
      <w:divsChild>
        <w:div w:id="508371847">
          <w:marLeft w:val="446"/>
          <w:marRight w:val="0"/>
          <w:marTop w:val="0"/>
          <w:marBottom w:val="0"/>
          <w:divBdr>
            <w:top w:val="none" w:sz="0" w:space="0" w:color="auto"/>
            <w:left w:val="none" w:sz="0" w:space="0" w:color="auto"/>
            <w:bottom w:val="none" w:sz="0" w:space="0" w:color="auto"/>
            <w:right w:val="none" w:sz="0" w:space="0" w:color="auto"/>
          </w:divBdr>
        </w:div>
      </w:divsChild>
    </w:div>
    <w:div w:id="636881213">
      <w:bodyDiv w:val="1"/>
      <w:marLeft w:val="0"/>
      <w:marRight w:val="0"/>
      <w:marTop w:val="0"/>
      <w:marBottom w:val="0"/>
      <w:divBdr>
        <w:top w:val="none" w:sz="0" w:space="0" w:color="auto"/>
        <w:left w:val="none" w:sz="0" w:space="0" w:color="auto"/>
        <w:bottom w:val="none" w:sz="0" w:space="0" w:color="auto"/>
        <w:right w:val="none" w:sz="0" w:space="0" w:color="auto"/>
      </w:divBdr>
      <w:divsChild>
        <w:div w:id="912199796">
          <w:marLeft w:val="446"/>
          <w:marRight w:val="0"/>
          <w:marTop w:val="0"/>
          <w:marBottom w:val="0"/>
          <w:divBdr>
            <w:top w:val="none" w:sz="0" w:space="0" w:color="auto"/>
            <w:left w:val="none" w:sz="0" w:space="0" w:color="auto"/>
            <w:bottom w:val="none" w:sz="0" w:space="0" w:color="auto"/>
            <w:right w:val="none" w:sz="0" w:space="0" w:color="auto"/>
          </w:divBdr>
        </w:div>
        <w:div w:id="1883593767">
          <w:marLeft w:val="446"/>
          <w:marRight w:val="0"/>
          <w:marTop w:val="0"/>
          <w:marBottom w:val="0"/>
          <w:divBdr>
            <w:top w:val="none" w:sz="0" w:space="0" w:color="auto"/>
            <w:left w:val="none" w:sz="0" w:space="0" w:color="auto"/>
            <w:bottom w:val="none" w:sz="0" w:space="0" w:color="auto"/>
            <w:right w:val="none" w:sz="0" w:space="0" w:color="auto"/>
          </w:divBdr>
        </w:div>
        <w:div w:id="921573515">
          <w:marLeft w:val="446"/>
          <w:marRight w:val="0"/>
          <w:marTop w:val="0"/>
          <w:marBottom w:val="0"/>
          <w:divBdr>
            <w:top w:val="none" w:sz="0" w:space="0" w:color="auto"/>
            <w:left w:val="none" w:sz="0" w:space="0" w:color="auto"/>
            <w:bottom w:val="none" w:sz="0" w:space="0" w:color="auto"/>
            <w:right w:val="none" w:sz="0" w:space="0" w:color="auto"/>
          </w:divBdr>
        </w:div>
        <w:div w:id="1912697181">
          <w:marLeft w:val="446"/>
          <w:marRight w:val="0"/>
          <w:marTop w:val="0"/>
          <w:marBottom w:val="0"/>
          <w:divBdr>
            <w:top w:val="none" w:sz="0" w:space="0" w:color="auto"/>
            <w:left w:val="none" w:sz="0" w:space="0" w:color="auto"/>
            <w:bottom w:val="none" w:sz="0" w:space="0" w:color="auto"/>
            <w:right w:val="none" w:sz="0" w:space="0" w:color="auto"/>
          </w:divBdr>
        </w:div>
      </w:divsChild>
    </w:div>
    <w:div w:id="2091385325">
      <w:bodyDiv w:val="1"/>
      <w:marLeft w:val="0"/>
      <w:marRight w:val="0"/>
      <w:marTop w:val="0"/>
      <w:marBottom w:val="0"/>
      <w:divBdr>
        <w:top w:val="none" w:sz="0" w:space="0" w:color="auto"/>
        <w:left w:val="none" w:sz="0" w:space="0" w:color="auto"/>
        <w:bottom w:val="none" w:sz="0" w:space="0" w:color="auto"/>
        <w:right w:val="none" w:sz="0" w:space="0" w:color="auto"/>
      </w:divBdr>
      <w:divsChild>
        <w:div w:id="1272130233">
          <w:marLeft w:val="0"/>
          <w:marRight w:val="0"/>
          <w:marTop w:val="0"/>
          <w:marBottom w:val="0"/>
          <w:divBdr>
            <w:top w:val="none" w:sz="0" w:space="0" w:color="auto"/>
            <w:left w:val="none" w:sz="0" w:space="0" w:color="auto"/>
            <w:bottom w:val="single" w:sz="6" w:space="15" w:color="C5D0DD"/>
            <w:right w:val="none" w:sz="0" w:space="0" w:color="auto"/>
          </w:divBdr>
        </w:div>
        <w:div w:id="1988391234">
          <w:marLeft w:val="0"/>
          <w:marRight w:val="0"/>
          <w:marTop w:val="0"/>
          <w:marBottom w:val="0"/>
          <w:divBdr>
            <w:top w:val="none" w:sz="0" w:space="0" w:color="auto"/>
            <w:left w:val="none" w:sz="0" w:space="0" w:color="auto"/>
            <w:bottom w:val="none" w:sz="0" w:space="0" w:color="auto"/>
            <w:right w:val="none" w:sz="0" w:space="0" w:color="auto"/>
          </w:divBdr>
          <w:divsChild>
            <w:div w:id="1747411591">
              <w:marLeft w:val="0"/>
              <w:marRight w:val="0"/>
              <w:marTop w:val="0"/>
              <w:marBottom w:val="0"/>
              <w:divBdr>
                <w:top w:val="none" w:sz="0" w:space="0" w:color="auto"/>
                <w:left w:val="none" w:sz="0" w:space="0" w:color="auto"/>
                <w:bottom w:val="none" w:sz="0" w:space="0" w:color="auto"/>
                <w:right w:val="none" w:sz="0" w:space="0" w:color="auto"/>
              </w:divBdr>
              <w:divsChild>
                <w:div w:id="33916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656051">
          <w:marLeft w:val="0"/>
          <w:marRight w:val="0"/>
          <w:marTop w:val="0"/>
          <w:marBottom w:val="0"/>
          <w:divBdr>
            <w:top w:val="none" w:sz="0" w:space="0" w:color="auto"/>
            <w:left w:val="none" w:sz="0" w:space="0" w:color="auto"/>
            <w:bottom w:val="none" w:sz="0" w:space="0" w:color="auto"/>
            <w:right w:val="none" w:sz="0" w:space="0" w:color="auto"/>
          </w:divBdr>
        </w:div>
        <w:div w:id="444616544">
          <w:marLeft w:val="0"/>
          <w:marRight w:val="0"/>
          <w:marTop w:val="0"/>
          <w:marBottom w:val="0"/>
          <w:divBdr>
            <w:top w:val="none" w:sz="0" w:space="0" w:color="auto"/>
            <w:left w:val="none" w:sz="0" w:space="0" w:color="auto"/>
            <w:bottom w:val="none" w:sz="0" w:space="0" w:color="auto"/>
            <w:right w:val="none" w:sz="0" w:space="0" w:color="auto"/>
          </w:divBdr>
        </w:div>
        <w:div w:id="2055737388">
          <w:marLeft w:val="0"/>
          <w:marRight w:val="0"/>
          <w:marTop w:val="0"/>
          <w:marBottom w:val="0"/>
          <w:divBdr>
            <w:top w:val="none" w:sz="0" w:space="0" w:color="auto"/>
            <w:left w:val="none" w:sz="0" w:space="0" w:color="auto"/>
            <w:bottom w:val="none" w:sz="0" w:space="0" w:color="auto"/>
            <w:right w:val="none" w:sz="0" w:space="0" w:color="auto"/>
          </w:divBdr>
        </w:div>
        <w:div w:id="2035380747">
          <w:marLeft w:val="0"/>
          <w:marRight w:val="0"/>
          <w:marTop w:val="0"/>
          <w:marBottom w:val="0"/>
          <w:divBdr>
            <w:top w:val="none" w:sz="0" w:space="0" w:color="auto"/>
            <w:left w:val="none" w:sz="0" w:space="0" w:color="auto"/>
            <w:bottom w:val="none" w:sz="0" w:space="0" w:color="auto"/>
            <w:right w:val="none" w:sz="0" w:space="0" w:color="auto"/>
          </w:divBdr>
        </w:div>
        <w:div w:id="1230726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sw.siemens.com/en-US/careers/student-programs-and-early-career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Takamizawa, Akira (DI SW PE SES PRS)</dc:creator>
  <cp:keywords>C_Restricted</cp:keywords>
  <dc:description/>
  <cp:lastModifiedBy>Won (EXT), Yunhee (DI SW P&amp;O APZ)</cp:lastModifiedBy>
  <cp:revision>3</cp:revision>
  <dcterms:created xsi:type="dcterms:W3CDTF">2021-12-15T00:32:00Z</dcterms:created>
  <dcterms:modified xsi:type="dcterms:W3CDTF">2022-03-18T06:17:00Z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nfidentiality">
    <vt:lpwstr>Restricted</vt:lpwstr>
  </property>
  <property fmtid="{D5CDD505-2E9C-101B-9397-08002B2CF9AE}" pid="3" name="sodocoClasLang">
    <vt:lpwstr>Restricted</vt:lpwstr>
  </property>
  <property fmtid="{D5CDD505-2E9C-101B-9397-08002B2CF9AE}" pid="4" name="sodocoClasLangId">
    <vt:i4>0</vt:i4>
  </property>
  <property fmtid="{D5CDD505-2E9C-101B-9397-08002B2CF9AE}" pid="5" name="sodocoClasId">
    <vt:i4>1</vt:i4>
  </property>
</Properties>
</file>